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F3" w:rsidRDefault="00BB1DF3" w:rsidP="00BB1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B1DF3" w:rsidRDefault="00BB1DF3" w:rsidP="00BB1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Калужская область</w:t>
      </w:r>
    </w:p>
    <w:p w:rsidR="00BB1DF3" w:rsidRDefault="00BB1DF3" w:rsidP="00BB1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BB1DF3" w:rsidRDefault="00BB1DF3" w:rsidP="00BB1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</w:t>
      </w:r>
    </w:p>
    <w:p w:rsidR="00BB1DF3" w:rsidRDefault="00BB1DF3" w:rsidP="00BB1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«Поселок Бабынино»</w:t>
      </w:r>
    </w:p>
    <w:p w:rsidR="00BB1DF3" w:rsidRDefault="00BB1DF3" w:rsidP="00BB1DF3">
      <w:pPr>
        <w:jc w:val="center"/>
        <w:rPr>
          <w:sz w:val="32"/>
          <w:szCs w:val="32"/>
        </w:rPr>
      </w:pPr>
    </w:p>
    <w:p w:rsidR="00BB1DF3" w:rsidRDefault="00BB1DF3" w:rsidP="00BB1DF3">
      <w:pPr>
        <w:jc w:val="center"/>
        <w:rPr>
          <w:sz w:val="32"/>
          <w:szCs w:val="32"/>
        </w:rPr>
      </w:pPr>
    </w:p>
    <w:p w:rsidR="00BB1DF3" w:rsidRDefault="00BB1DF3" w:rsidP="00BB1D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B1DF3" w:rsidRDefault="00BB1DF3" w:rsidP="00BB1DF3">
      <w:pPr>
        <w:pStyle w:val="a3"/>
        <w:ind w:left="-540"/>
        <w:rPr>
          <w:sz w:val="36"/>
        </w:rPr>
      </w:pPr>
    </w:p>
    <w:p w:rsidR="00BB1DF3" w:rsidRDefault="00BB1DF3" w:rsidP="00BB1DF3">
      <w:pPr>
        <w:pStyle w:val="a3"/>
        <w:ind w:left="-540"/>
        <w:jc w:val="left"/>
        <w:rPr>
          <w:b w:val="0"/>
          <w:bCs w:val="0"/>
        </w:rPr>
      </w:pPr>
    </w:p>
    <w:p w:rsidR="00BB1DF3" w:rsidRDefault="00BB1DF3" w:rsidP="00BB1DF3">
      <w:pPr>
        <w:pStyle w:val="a3"/>
        <w:tabs>
          <w:tab w:val="left" w:pos="7845"/>
        </w:tabs>
        <w:ind w:left="-540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  <w:u w:val="single"/>
        </w:rPr>
        <w:t>№ _21___</w:t>
      </w:r>
    </w:p>
    <w:p w:rsidR="00BB1DF3" w:rsidRDefault="00BB1DF3" w:rsidP="00BB1DF3">
      <w:pPr>
        <w:pStyle w:val="a3"/>
        <w:ind w:left="-540"/>
        <w:jc w:val="left"/>
        <w:rPr>
          <w:b w:val="0"/>
          <w:bCs w:val="0"/>
        </w:rPr>
      </w:pPr>
      <w:r>
        <w:rPr>
          <w:b w:val="0"/>
          <w:bCs w:val="0"/>
        </w:rPr>
        <w:t xml:space="preserve">31.03.2017 г.                                                                                                                      </w:t>
      </w:r>
    </w:p>
    <w:p w:rsidR="00BB1DF3" w:rsidRDefault="00BB1DF3" w:rsidP="00BB1DF3">
      <w:pPr>
        <w:pStyle w:val="a3"/>
        <w:ind w:left="-540"/>
        <w:jc w:val="left"/>
        <w:rPr>
          <w:b w:val="0"/>
          <w:bCs w:val="0"/>
        </w:rPr>
      </w:pPr>
    </w:p>
    <w:p w:rsidR="00BB1DF3" w:rsidRDefault="00BB1DF3" w:rsidP="00BB1DF3">
      <w:pPr>
        <w:pStyle w:val="a3"/>
        <w:ind w:left="-540"/>
        <w:jc w:val="left"/>
      </w:pPr>
      <w:r>
        <w:t xml:space="preserve">«О  проведении публичных слушаний </w:t>
      </w:r>
    </w:p>
    <w:p w:rsidR="00BB1DF3" w:rsidRPr="00BB1DF3" w:rsidRDefault="00BB1DF3" w:rsidP="00BB1DF3">
      <w:pPr>
        <w:tabs>
          <w:tab w:val="left" w:pos="3060"/>
        </w:tabs>
        <w:ind w:left="-540"/>
        <w:rPr>
          <w:b/>
        </w:rPr>
      </w:pPr>
      <w:r>
        <w:rPr>
          <w:b/>
        </w:rPr>
        <w:t xml:space="preserve"> </w:t>
      </w:r>
      <w:r w:rsidRPr="00BB1DF3">
        <w:rPr>
          <w:b/>
        </w:rPr>
        <w:t xml:space="preserve">по проекту Постановления Администрации </w:t>
      </w:r>
    </w:p>
    <w:p w:rsidR="00BB1DF3" w:rsidRPr="00BB1DF3" w:rsidRDefault="00BB1DF3" w:rsidP="00BB1DF3">
      <w:pPr>
        <w:tabs>
          <w:tab w:val="left" w:pos="3060"/>
        </w:tabs>
        <w:ind w:left="-540"/>
        <w:rPr>
          <w:b/>
        </w:rPr>
      </w:pPr>
      <w:r w:rsidRPr="00BB1DF3">
        <w:rPr>
          <w:b/>
        </w:rPr>
        <w:t xml:space="preserve">(исполнительно-распорядительный орган) </w:t>
      </w:r>
    </w:p>
    <w:p w:rsidR="00BB1DF3" w:rsidRPr="00BB1DF3" w:rsidRDefault="00BB1DF3" w:rsidP="00BB1DF3">
      <w:pPr>
        <w:tabs>
          <w:tab w:val="left" w:pos="3060"/>
        </w:tabs>
        <w:ind w:left="-540"/>
        <w:rPr>
          <w:b/>
        </w:rPr>
      </w:pPr>
      <w:r w:rsidRPr="00BB1DF3">
        <w:rPr>
          <w:b/>
        </w:rPr>
        <w:t>муниципального образования сельское поселение</w:t>
      </w:r>
    </w:p>
    <w:p w:rsidR="00BB1DF3" w:rsidRPr="00BB1DF3" w:rsidRDefault="00BB1DF3" w:rsidP="00BB1DF3">
      <w:pPr>
        <w:tabs>
          <w:tab w:val="left" w:pos="3060"/>
        </w:tabs>
        <w:ind w:left="-540"/>
        <w:rPr>
          <w:b/>
        </w:rPr>
      </w:pPr>
      <w:r w:rsidRPr="00BB1DF3">
        <w:rPr>
          <w:b/>
        </w:rPr>
        <w:t xml:space="preserve">«Поселок Бабынино» «Об утверждении </w:t>
      </w:r>
      <w:proofErr w:type="gramStart"/>
      <w:r w:rsidRPr="00BB1DF3">
        <w:rPr>
          <w:b/>
        </w:rPr>
        <w:t>муниципальной</w:t>
      </w:r>
      <w:proofErr w:type="gramEnd"/>
      <w:r w:rsidRPr="00BB1DF3">
        <w:rPr>
          <w:b/>
        </w:rPr>
        <w:t xml:space="preserve"> </w:t>
      </w:r>
    </w:p>
    <w:p w:rsidR="00BB1DF3" w:rsidRPr="00BB1DF3" w:rsidRDefault="00BB1DF3" w:rsidP="00BB1DF3">
      <w:pPr>
        <w:tabs>
          <w:tab w:val="left" w:pos="3060"/>
        </w:tabs>
        <w:ind w:left="-540"/>
        <w:rPr>
          <w:b/>
        </w:rPr>
      </w:pPr>
      <w:r w:rsidRPr="00BB1DF3">
        <w:rPr>
          <w:b/>
        </w:rPr>
        <w:t>программы «Формирование современной городской</w:t>
      </w:r>
    </w:p>
    <w:p w:rsidR="00BB1DF3" w:rsidRPr="00BB1DF3" w:rsidRDefault="00BB1DF3" w:rsidP="00BB1DF3">
      <w:pPr>
        <w:tabs>
          <w:tab w:val="left" w:pos="3060"/>
        </w:tabs>
        <w:ind w:left="-540"/>
        <w:rPr>
          <w:b/>
        </w:rPr>
      </w:pPr>
      <w:r w:rsidRPr="00BB1DF3">
        <w:rPr>
          <w:b/>
        </w:rPr>
        <w:t xml:space="preserve"> среды в сельском поселении  «Поселок Бабынино» на 2017 год»</w:t>
      </w:r>
    </w:p>
    <w:p w:rsidR="00BB1DF3" w:rsidRDefault="00BB1DF3" w:rsidP="00BB1DF3">
      <w:pPr>
        <w:ind w:left="-540"/>
        <w:jc w:val="both"/>
      </w:pPr>
      <w:r>
        <w:t xml:space="preserve">  </w:t>
      </w:r>
    </w:p>
    <w:p w:rsidR="00BB1DF3" w:rsidRDefault="00BB1DF3" w:rsidP="00BB1DF3">
      <w:pPr>
        <w:ind w:left="-540"/>
        <w:jc w:val="both"/>
      </w:pPr>
      <w:r>
        <w:t xml:space="preserve">   В соответствии со  статьей  28 Федерального закона №131-ФЗ от 06.10.2003г  «</w:t>
      </w:r>
      <w:proofErr w:type="gramStart"/>
      <w:r>
        <w:t>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 </w:t>
      </w:r>
    </w:p>
    <w:p w:rsidR="00BB1DF3" w:rsidRDefault="00BB1DF3" w:rsidP="00BB1DF3">
      <w:pPr>
        <w:tabs>
          <w:tab w:val="left" w:pos="2025"/>
        </w:tabs>
        <w:ind w:left="-540"/>
        <w:jc w:val="center"/>
        <w:rPr>
          <w:b/>
        </w:rPr>
      </w:pPr>
    </w:p>
    <w:p w:rsidR="00BB1DF3" w:rsidRDefault="00BB1DF3" w:rsidP="00BB1DF3">
      <w:pPr>
        <w:tabs>
          <w:tab w:val="left" w:pos="2025"/>
        </w:tabs>
        <w:ind w:left="-540"/>
        <w:jc w:val="center"/>
        <w:rPr>
          <w:b/>
        </w:rPr>
      </w:pPr>
    </w:p>
    <w:p w:rsidR="00BB1DF3" w:rsidRDefault="00BB1DF3" w:rsidP="00BB1DF3">
      <w:pPr>
        <w:tabs>
          <w:tab w:val="left" w:pos="2025"/>
        </w:tabs>
        <w:ind w:left="-540"/>
        <w:jc w:val="center"/>
        <w:rPr>
          <w:b/>
        </w:rPr>
      </w:pPr>
      <w:r>
        <w:rPr>
          <w:b/>
        </w:rPr>
        <w:t>ПОСТАНОВЛЯЮ:</w:t>
      </w:r>
    </w:p>
    <w:p w:rsidR="00BB1DF3" w:rsidRDefault="00BB1DF3" w:rsidP="00BB1DF3">
      <w:pPr>
        <w:tabs>
          <w:tab w:val="left" w:pos="2025"/>
        </w:tabs>
        <w:ind w:left="-540"/>
        <w:jc w:val="center"/>
        <w:rPr>
          <w:b/>
        </w:rPr>
      </w:pPr>
    </w:p>
    <w:p w:rsidR="00BB1DF3" w:rsidRDefault="00BB1DF3" w:rsidP="00BB1DF3">
      <w:pPr>
        <w:pStyle w:val="a5"/>
        <w:numPr>
          <w:ilvl w:val="0"/>
          <w:numId w:val="1"/>
        </w:numPr>
        <w:ind w:left="-567" w:firstLine="0"/>
        <w:jc w:val="both"/>
        <w:rPr>
          <w:bCs/>
        </w:rPr>
      </w:pPr>
      <w:r>
        <w:t xml:space="preserve">Провести публичные слушания </w:t>
      </w:r>
      <w:r w:rsidRPr="00BB1DF3">
        <w:t>по проекту Постановления Администрации (исполнительно-распорядительный орган) муниципального образования сельское поселение «Поселок Бабынино» «Об утверждении муниципальной программы «Формирование современной городской среды в сельском поселении  «Поселок Бабынино» на 2017 год»</w:t>
      </w:r>
      <w:r w:rsidRPr="00C009B1">
        <w:rPr>
          <w:sz w:val="28"/>
          <w:szCs w:val="28"/>
        </w:rPr>
        <w:t xml:space="preserve"> </w:t>
      </w:r>
      <w:r>
        <w:t xml:space="preserve"> (проект прилагается).</w:t>
      </w:r>
    </w:p>
    <w:p w:rsidR="00BB1DF3" w:rsidRDefault="00BB1DF3" w:rsidP="00BB1DF3">
      <w:pPr>
        <w:ind w:left="-567"/>
        <w:jc w:val="both"/>
        <w:rPr>
          <w:bCs/>
        </w:rPr>
      </w:pPr>
      <w:r>
        <w:rPr>
          <w:bCs/>
        </w:rPr>
        <w:t>2. Данное постановление опубликовать в районной газете «</w:t>
      </w:r>
      <w:proofErr w:type="spellStart"/>
      <w:r>
        <w:rPr>
          <w:bCs/>
        </w:rPr>
        <w:t>Бабынинский</w:t>
      </w:r>
      <w:proofErr w:type="spellEnd"/>
      <w:r>
        <w:rPr>
          <w:bCs/>
        </w:rPr>
        <w:t xml:space="preserve"> вестник».</w:t>
      </w:r>
    </w:p>
    <w:p w:rsidR="00BB1DF3" w:rsidRDefault="00BB1DF3" w:rsidP="00BB1DF3">
      <w:pPr>
        <w:ind w:left="-540"/>
        <w:rPr>
          <w:b/>
          <w:bCs/>
        </w:rPr>
      </w:pPr>
    </w:p>
    <w:p w:rsidR="00BB1DF3" w:rsidRDefault="00BB1DF3" w:rsidP="00BB1DF3">
      <w:pPr>
        <w:ind w:left="-540"/>
        <w:rPr>
          <w:b/>
          <w:bCs/>
        </w:rPr>
      </w:pPr>
    </w:p>
    <w:p w:rsidR="00BB1DF3" w:rsidRDefault="00BB1DF3" w:rsidP="00BB1DF3">
      <w:pPr>
        <w:ind w:left="-540"/>
        <w:rPr>
          <w:b/>
          <w:bCs/>
        </w:rPr>
      </w:pPr>
    </w:p>
    <w:p w:rsidR="00BB1DF3" w:rsidRDefault="00BB1DF3" w:rsidP="00BB1DF3">
      <w:pPr>
        <w:ind w:left="-540"/>
        <w:rPr>
          <w:b/>
          <w:bCs/>
        </w:rPr>
      </w:pPr>
    </w:p>
    <w:p w:rsidR="00BB1DF3" w:rsidRDefault="00BB1DF3" w:rsidP="00BB1DF3">
      <w:pPr>
        <w:ind w:left="-540"/>
        <w:rPr>
          <w:b/>
          <w:bCs/>
        </w:rPr>
      </w:pPr>
    </w:p>
    <w:p w:rsidR="00BB1DF3" w:rsidRDefault="00BB1DF3" w:rsidP="00BB1DF3">
      <w:pPr>
        <w:ind w:left="-540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BB1DF3" w:rsidRDefault="00BB1DF3" w:rsidP="00BB1DF3">
      <w:pPr>
        <w:ind w:left="-540"/>
      </w:pPr>
      <w:r>
        <w:rPr>
          <w:b/>
          <w:bCs/>
        </w:rPr>
        <w:t xml:space="preserve">Сельское поселение «Поселок Бабынино»                                          С.Т. Терехова                               </w:t>
      </w:r>
    </w:p>
    <w:p w:rsidR="00BB1DF3" w:rsidRDefault="00BB1DF3" w:rsidP="00BB1DF3">
      <w:pPr>
        <w:jc w:val="both"/>
      </w:pPr>
    </w:p>
    <w:p w:rsidR="00BB1DF3" w:rsidRDefault="00BB1DF3" w:rsidP="00BB1DF3"/>
    <w:p w:rsidR="00BB1DF3" w:rsidRDefault="00BB1DF3" w:rsidP="00BB1DF3"/>
    <w:p w:rsidR="003A7D13" w:rsidRDefault="003A7D13"/>
    <w:sectPr w:rsidR="003A7D13" w:rsidSect="003A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C80"/>
    <w:multiLevelType w:val="hybridMultilevel"/>
    <w:tmpl w:val="DFC06268"/>
    <w:lvl w:ilvl="0" w:tplc="D5223468">
      <w:start w:val="1"/>
      <w:numFmt w:val="decimal"/>
      <w:lvlText w:val="%1."/>
      <w:lvlJc w:val="left"/>
      <w:pPr>
        <w:ind w:left="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F3"/>
    <w:rsid w:val="003A7D13"/>
    <w:rsid w:val="00BB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B1D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B1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1D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ПК_01</cp:lastModifiedBy>
  <cp:revision>2</cp:revision>
  <dcterms:created xsi:type="dcterms:W3CDTF">2017-03-31T06:38:00Z</dcterms:created>
  <dcterms:modified xsi:type="dcterms:W3CDTF">2017-03-31T06:40:00Z</dcterms:modified>
</cp:coreProperties>
</file>